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3F" w:rsidRPr="00656643" w:rsidRDefault="00FD503F" w:rsidP="00FD503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  <w:r w:rsidRPr="00656643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  <w:t>KLAUZULA INFORMACYJNA</w:t>
      </w:r>
    </w:p>
    <w:p w:rsidR="00FD503F" w:rsidRPr="00656643" w:rsidRDefault="00FD503F" w:rsidP="00FD503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</w:p>
    <w:p w:rsidR="00FD503F" w:rsidRPr="00297BC7" w:rsidRDefault="00FD503F" w:rsidP="00FD503F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</w:t>
      </w:r>
      <w:r w:rsidRPr="00297BC7">
        <w:rPr>
          <w:rFonts w:ascii="Arial Narrow" w:eastAsia="Calibri" w:hAnsi="Arial Narrow" w:cs="Arial"/>
          <w:sz w:val="24"/>
          <w:szCs w:val="24"/>
          <w:lang w:val="pl-P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 (dalej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„</w:t>
      </w:r>
      <w:r w:rsidRPr="00297BC7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FD503F" w:rsidRPr="00297BC7" w:rsidRDefault="00FD503F" w:rsidP="00FD503F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A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dministratorem Pani/Pana danych osobowych jest LS Technics Sp. z o.o. ul.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Centralna 5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42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-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625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Pyrzowice 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wpisana do rejestru przedsiębiorców w Sądzie Rejonowym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w Gliwicach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, X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Wydział Gospodarczy Krajowego Rejestru Sądowego pod nr KRS 0000152229, kapitał zakładowy 15 813 840,00 zł, NIP 6451002139</w:t>
      </w:r>
      <w:r w:rsidRPr="00297BC7">
        <w:rPr>
          <w:rFonts w:ascii="Arial Narrow" w:eastAsia="Calibri" w:hAnsi="Arial Narrow" w:cs="Arial"/>
          <w:sz w:val="24"/>
          <w:szCs w:val="24"/>
          <w:lang w:val="pl-PL"/>
        </w:rPr>
        <w:t xml:space="preserve">; </w:t>
      </w:r>
    </w:p>
    <w:p w:rsidR="00FD503F" w:rsidRPr="00656643" w:rsidRDefault="00FD503F" w:rsidP="00FD503F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Spółka LS Technics sp. z o.o. nie powołała Inspektora Ochrony Danych, jednak działa zgodnie ze standardami ochrony danych osobowych obowiązujących w Polskiej Grupie Lotniczej S.A. W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sprawach związanych z ochroną danych osobowych można się skontaktować pod adresem e-mail:</w:t>
      </w:r>
      <w:r w:rsidRPr="00297BC7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iod@lst.aero;</w:t>
      </w:r>
    </w:p>
    <w:p w:rsidR="00FD503F" w:rsidRPr="00C24791" w:rsidRDefault="00FD503F" w:rsidP="00FD503F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ce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lu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Pr="00656643">
        <w:rPr>
          <w:rFonts w:ascii="Arial Narrow" w:hAnsi="Arial Narrow" w:cs="Arial"/>
          <w:sz w:val="24"/>
          <w:szCs w:val="24"/>
          <w:lang w:val="pl-PL"/>
        </w:rPr>
        <w:t>podejmowania działań przed zawarciem umowy, tj. kontaktowani</w:t>
      </w:r>
      <w:r>
        <w:rPr>
          <w:rFonts w:ascii="Arial Narrow" w:hAnsi="Arial Narrow" w:cs="Arial"/>
          <w:sz w:val="24"/>
          <w:szCs w:val="24"/>
          <w:lang w:val="pl-PL"/>
        </w:rPr>
        <w:t>a</w:t>
      </w:r>
      <w:r w:rsidRPr="00656643">
        <w:rPr>
          <w:rFonts w:ascii="Arial Narrow" w:hAnsi="Arial Narrow" w:cs="Arial"/>
          <w:sz w:val="24"/>
          <w:szCs w:val="24"/>
          <w:lang w:val="pl-PL"/>
        </w:rPr>
        <w:t xml:space="preserve"> się z Panią/Panem jako przedstawicielem strony w postępowaniu ofertowym na nabycie towaru lub usługi (na podstawie art. 6 ust. 1 lit. f RODO lub w przypadku </w:t>
      </w:r>
      <w:r>
        <w:rPr>
          <w:rFonts w:ascii="Arial Narrow" w:hAnsi="Arial Narrow" w:cs="Arial"/>
          <w:sz w:val="24"/>
          <w:szCs w:val="24"/>
          <w:lang w:val="pl-PL"/>
        </w:rPr>
        <w:t xml:space="preserve">osób fizycznych w tym prowadzących </w:t>
      </w:r>
      <w:r w:rsidRPr="00656643">
        <w:rPr>
          <w:rFonts w:ascii="Arial Narrow" w:hAnsi="Arial Narrow" w:cs="Arial"/>
          <w:sz w:val="24"/>
          <w:szCs w:val="24"/>
          <w:lang w:val="pl-PL"/>
        </w:rPr>
        <w:t>jednoosobow</w:t>
      </w:r>
      <w:r>
        <w:rPr>
          <w:rFonts w:ascii="Arial Narrow" w:hAnsi="Arial Narrow" w:cs="Arial"/>
          <w:sz w:val="24"/>
          <w:szCs w:val="24"/>
          <w:lang w:val="pl-PL"/>
        </w:rPr>
        <w:t>e</w:t>
      </w:r>
      <w:r w:rsidRPr="00656643">
        <w:rPr>
          <w:rFonts w:ascii="Arial Narrow" w:hAnsi="Arial Narrow" w:cs="Arial"/>
          <w:sz w:val="24"/>
          <w:szCs w:val="24"/>
          <w:lang w:val="pl-PL"/>
        </w:rPr>
        <w:t xml:space="preserve"> działalności gospodarcz</w:t>
      </w:r>
      <w:r>
        <w:rPr>
          <w:rFonts w:ascii="Arial Narrow" w:hAnsi="Arial Narrow" w:cs="Arial"/>
          <w:sz w:val="24"/>
          <w:szCs w:val="24"/>
          <w:lang w:val="pl-PL"/>
        </w:rPr>
        <w:t xml:space="preserve">e, na podstawie </w:t>
      </w:r>
      <w:r w:rsidRPr="00656643">
        <w:rPr>
          <w:rFonts w:ascii="Arial Narrow" w:hAnsi="Arial Narrow" w:cs="Arial"/>
          <w:sz w:val="24"/>
          <w:szCs w:val="24"/>
          <w:lang w:val="pl-PL"/>
        </w:rPr>
        <w:t>art. 6 ust. 1 lit. b RODO)</w:t>
      </w:r>
      <w:r>
        <w:rPr>
          <w:rFonts w:ascii="Arial Narrow" w:hAnsi="Arial Narrow" w:cs="Arial"/>
          <w:sz w:val="24"/>
          <w:szCs w:val="24"/>
          <w:lang w:val="pl-PL"/>
        </w:rPr>
        <w:t>;</w:t>
      </w:r>
    </w:p>
    <w:p w:rsidR="00FD503F" w:rsidRPr="00656643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656643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Odbiorcami Pani/Pana danych osobowych będą podmioty, którym udostępniona zostanie dokumentacja dotycząca postępowania, tj. </w:t>
      </w:r>
      <w:r>
        <w:rPr>
          <w:rFonts w:ascii="Arial Narrow" w:eastAsia="Times New Roman" w:hAnsi="Arial Narrow"/>
          <w:sz w:val="24"/>
          <w:szCs w:val="24"/>
          <w:lang w:val="pl-PL" w:eastAsia="pl-PL"/>
        </w:rPr>
        <w:t>pracownicy LS Technics sp. z o.o., s</w:t>
      </w:r>
      <w:r w:rsidRPr="00656643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półki kapitałowe powiązane z LS Technics Sp. z o.o. Oraz </w:t>
      </w:r>
      <w:r w:rsidRPr="00656643">
        <w:rPr>
          <w:rFonts w:ascii="Arial Narrow" w:hAnsi="Arial Narrow"/>
          <w:sz w:val="24"/>
          <w:szCs w:val="24"/>
          <w:lang w:val="pl-PL"/>
        </w:rPr>
        <w:t>podmioty świadczące wybrane usługi na rzecz LS Technics Sp. z o.o. (np. usługi księgowe, prawne, informatyczne – w takim zakresie, w jakim jest to niezbędne do świadczenia tych usług)</w:t>
      </w:r>
      <w:r>
        <w:rPr>
          <w:rFonts w:ascii="Arial Narrow" w:hAnsi="Arial Narrow"/>
          <w:sz w:val="24"/>
          <w:szCs w:val="24"/>
          <w:lang w:val="pl-PL"/>
        </w:rPr>
        <w:t>;</w:t>
      </w:r>
      <w:r w:rsidRPr="00656643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FD503F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F20946">
        <w:rPr>
          <w:rFonts w:ascii="Arial Narrow" w:hAnsi="Arial Narrow"/>
          <w:sz w:val="24"/>
          <w:szCs w:val="24"/>
          <w:lang w:val="pl-PL"/>
        </w:rPr>
        <w:t>Pani/Pana dane osobowe będą przetwarzane przez czas, w którym przepisy prawa nakazują administratorowi przechowywanie danych lub przez okres przedawnienia ewentualnych roszczeń, nie dłużej jednak niż 6 lat.</w:t>
      </w:r>
      <w:r>
        <w:rPr>
          <w:rFonts w:ascii="Arial Narrow" w:hAnsi="Arial Narrow"/>
          <w:sz w:val="24"/>
          <w:szCs w:val="24"/>
          <w:lang w:val="pl-PL"/>
        </w:rPr>
        <w:t xml:space="preserve"> Jeśli w toku postepowania ofertowego na nabycie towaru i usługi oferta Państwa firmy nie zostanie wyłoniona, dane zostaną usunięte niezwłocznie po zakończeniu tego postępowania;</w:t>
      </w:r>
    </w:p>
    <w:p w:rsidR="00FD503F" w:rsidRPr="00297BC7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następującym zakresie: dane identyfikujące osobę będącą przedstawicielem strony w postępowaniu ofertowym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na nabycie towaru lub usługi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, w szczególności: imię, nazwisko, stanowisko, firma, adres e-mail, nr telefonu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FD503F" w:rsidRPr="00297BC7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Źródłem pochodzenia Pani/Pana danych jest podmiot składający ofertę w postępowaniu ofertowym na nabycie towaru lub usługi przez LS Technics sp. z o.o.(np. Pani/Pana pracodawca, zleceniodawca)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FD503F" w:rsidRPr="00297BC7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Podanie danych jest dobrowolne, jednak niezbędne dla przeprowadzenia postępowania ofertowego na nabycie towaru lub usługi, w tym koniecznej współpracy w tym zakresie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FD503F" w:rsidRPr="00656643" w:rsidRDefault="00FD503F" w:rsidP="00FD503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/>
          <w:sz w:val="24"/>
          <w:szCs w:val="24"/>
          <w:lang w:val="pl-PL"/>
        </w:rPr>
      </w:pPr>
      <w:r w:rsidRPr="00656643">
        <w:rPr>
          <w:rFonts w:ascii="Arial Narrow" w:hAnsi="Arial Narrow"/>
          <w:sz w:val="24"/>
          <w:szCs w:val="24"/>
          <w:lang w:val="pl-PL"/>
        </w:rPr>
        <w:t>Pani/Pana dane osobowe nie będą przetwarzane w sposób zautomatyzowany</w:t>
      </w:r>
      <w:r>
        <w:rPr>
          <w:rFonts w:ascii="Arial Narrow" w:hAnsi="Arial Narrow"/>
          <w:sz w:val="24"/>
          <w:szCs w:val="24"/>
          <w:lang w:val="pl-PL"/>
        </w:rPr>
        <w:t>,</w:t>
      </w:r>
      <w:r w:rsidRPr="00656643">
        <w:rPr>
          <w:rFonts w:ascii="Arial Narrow" w:hAnsi="Arial Narrow"/>
          <w:sz w:val="24"/>
          <w:szCs w:val="24"/>
          <w:lang w:val="pl-PL"/>
        </w:rPr>
        <w:t xml:space="preserve"> w tym również w formie profilowania</w:t>
      </w:r>
      <w:r w:rsidRPr="00297BC7">
        <w:rPr>
          <w:rFonts w:ascii="Arial Narrow" w:hAnsi="Arial Narrow"/>
          <w:sz w:val="24"/>
          <w:szCs w:val="24"/>
          <w:lang w:val="pl-PL"/>
        </w:rPr>
        <w:t xml:space="preserve">, ani </w:t>
      </w:r>
      <w:r w:rsidRPr="00656643">
        <w:rPr>
          <w:rFonts w:ascii="Arial Narrow" w:hAnsi="Arial Narrow"/>
          <w:sz w:val="24"/>
          <w:szCs w:val="24"/>
          <w:lang w:val="pl-PL"/>
        </w:rPr>
        <w:t>przekazywane poza terytorium Rzeczypospolitej Polskiej/UE/Europejskiego Obszaru Gospodarczego</w:t>
      </w:r>
      <w:r>
        <w:rPr>
          <w:rFonts w:ascii="Arial Narrow" w:hAnsi="Arial Narrow"/>
          <w:sz w:val="24"/>
          <w:szCs w:val="24"/>
          <w:lang w:val="pl-PL"/>
        </w:rPr>
        <w:t>;</w:t>
      </w:r>
    </w:p>
    <w:p w:rsidR="00FD503F" w:rsidRPr="00656643" w:rsidRDefault="00FD503F" w:rsidP="00FD503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Zgodnie z RODO przysługują Pani/Panu następujące uprawnienia, realizowane przez kontakt z L</w:t>
      </w:r>
      <w:r>
        <w:rPr>
          <w:rFonts w:ascii="Arial Narrow" w:hAnsi="Arial Narrow"/>
        </w:rPr>
        <w:t>S</w:t>
      </w:r>
      <w:r w:rsidRPr="00656643">
        <w:rPr>
          <w:rFonts w:ascii="Arial Narrow" w:hAnsi="Arial Narrow"/>
        </w:rPr>
        <w:t xml:space="preserve"> Technics Sp. z o.o. za pomocą dowolnego środka komunikacji:</w:t>
      </w:r>
    </w:p>
    <w:p w:rsidR="00FD503F" w:rsidRPr="00656643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656643">
        <w:rPr>
          <w:rFonts w:ascii="Arial Narrow" w:hAnsi="Arial Narrow"/>
          <w:lang w:eastAsia="pl-PL"/>
        </w:rPr>
        <w:t>prawo dostępu do danych osobowych</w:t>
      </w:r>
      <w:r>
        <w:rPr>
          <w:rFonts w:ascii="Arial Narrow" w:hAnsi="Arial Narrow"/>
          <w:lang w:eastAsia="pl-PL"/>
        </w:rPr>
        <w:t>,</w:t>
      </w:r>
    </w:p>
    <w:p w:rsidR="00FD503F" w:rsidRPr="00656643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656643">
        <w:rPr>
          <w:rFonts w:ascii="Arial Narrow" w:eastAsia="Times New Roman" w:hAnsi="Arial Narrow" w:cs="Arial"/>
          <w:lang w:eastAsia="pl-PL"/>
        </w:rPr>
        <w:t>prawo do sprostowania Pani/Pana danych osobowych, z zastrzeżeniem, że skorzystanie z prawa do sprostowania nie może skutkować zmianą wyniku postępowania, zmianą postanowień umowy ani jej załączników</w:t>
      </w:r>
      <w:r>
        <w:rPr>
          <w:rFonts w:ascii="Arial Narrow" w:eastAsia="Times New Roman" w:hAnsi="Arial Narrow" w:cs="Arial"/>
          <w:lang w:eastAsia="pl-PL"/>
        </w:rPr>
        <w:t>,</w:t>
      </w:r>
    </w:p>
    <w:p w:rsidR="00FD503F" w:rsidRPr="00C9147C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656643">
        <w:rPr>
          <w:rFonts w:ascii="Arial Narrow" w:hAnsi="Arial Narrow"/>
        </w:rPr>
        <w:lastRenderedPageBreak/>
        <w:t xml:space="preserve">prawo do żądania usunięcia danych osobowych; </w:t>
      </w:r>
      <w:r>
        <w:rPr>
          <w:rFonts w:ascii="Arial Narrow" w:hAnsi="Arial Narrow"/>
        </w:rPr>
        <w:t>LS Technics Sp. z o.o.</w:t>
      </w:r>
      <w:r w:rsidRPr="00656643">
        <w:rPr>
          <w:rFonts w:ascii="Arial Narrow" w:hAnsi="Arial Narrow"/>
        </w:rPr>
        <w:t xml:space="preserve"> ma prawo odmówić usunięcia danych w wypadkach określonych przez prawo,</w:t>
      </w:r>
    </w:p>
    <w:p w:rsidR="00FD503F" w:rsidRPr="00656643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656643">
        <w:rPr>
          <w:rFonts w:ascii="Arial Narrow" w:hAnsi="Arial Narrow"/>
          <w:lang w:eastAsia="pl-PL"/>
        </w:rPr>
        <w:t>prawo żądania ograniczenia przetwarzania danych osobowych</w:t>
      </w:r>
      <w:r>
        <w:rPr>
          <w:rFonts w:ascii="Arial Narrow" w:hAnsi="Arial Narrow"/>
          <w:lang w:eastAsia="pl-PL"/>
        </w:rPr>
        <w:t>,</w:t>
      </w:r>
      <w:r w:rsidRPr="00656643">
        <w:rPr>
          <w:rFonts w:ascii="Arial Narrow" w:hAnsi="Arial Narrow"/>
          <w:lang w:eastAsia="pl-PL"/>
        </w:rPr>
        <w:t xml:space="preserve"> </w:t>
      </w:r>
    </w:p>
    <w:p w:rsidR="00FD503F" w:rsidRPr="00656643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</w:t>
      </w:r>
      <w:r>
        <w:rPr>
          <w:rFonts w:ascii="Arial Narrow" w:hAnsi="Arial Narrow"/>
        </w:rPr>
        <w:t>,</w:t>
      </w:r>
    </w:p>
    <w:p w:rsidR="00FD503F" w:rsidRPr="00656643" w:rsidRDefault="00FD503F" w:rsidP="00FD503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b/>
          <w:bCs/>
          <w:kern w:val="36"/>
        </w:rPr>
      </w:pPr>
      <w:r w:rsidRPr="00656643">
        <w:rPr>
          <w:rFonts w:ascii="Arial Narrow" w:eastAsia="Times New Roman" w:hAnsi="Arial Narrow" w:cs="Arial"/>
          <w:lang w:eastAsia="pl-PL"/>
        </w:rPr>
        <w:t>prawo do wniesienia skargi do organu nadzorczego (Prezesa Urzędu Ochrony Danych Osobowych, ul. Stawki 2, 00-193 Warszawa), gdy uzna Pani/Pan, że przetwarzanie danych osobowych Pani/Pana dotyczących narusza przepisy RODO</w:t>
      </w:r>
      <w:r w:rsidRPr="00656643">
        <w:rPr>
          <w:rFonts w:ascii="Arial Narrow" w:eastAsia="Times New Roman" w:hAnsi="Arial Narrow" w:cs="Arial"/>
          <w:i/>
          <w:lang w:eastAsia="pl-PL"/>
        </w:rPr>
        <w:t>.</w:t>
      </w:r>
    </w:p>
    <w:p w:rsidR="00FD503F" w:rsidRPr="00656643" w:rsidRDefault="00FD503F" w:rsidP="00FD503F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FD503F" w:rsidRPr="00656643" w:rsidRDefault="00FD503F" w:rsidP="00FD503F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955D98" w:rsidRDefault="00955D98">
      <w:bookmarkStart w:id="0" w:name="_GoBack"/>
      <w:bookmarkEnd w:id="0"/>
    </w:p>
    <w:sectPr w:rsidR="009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C02"/>
    <w:multiLevelType w:val="hybridMultilevel"/>
    <w:tmpl w:val="BB58CCB6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F8149F0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F"/>
    <w:rsid w:val="00955D98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19D0-EFE6-4447-BB5D-824EE966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3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03F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2021-12-30T14:53:00Z</dcterms:created>
  <dcterms:modified xsi:type="dcterms:W3CDTF">2021-12-30T14:53:00Z</dcterms:modified>
</cp:coreProperties>
</file>