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9D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Oświadczenie </w:t>
      </w: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potencjalnego </w:t>
      </w:r>
      <w:r w:rsidRPr="00F963CD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Wykonawcy </w:t>
      </w:r>
    </w:p>
    <w:p w:rsidR="00DD0163" w:rsidRPr="00DD0163" w:rsidRDefault="00DD0163" w:rsidP="00DD0163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p</w:t>
      </w:r>
      <w:bookmarkStart w:id="0" w:name="_GoBack"/>
      <w:bookmarkEnd w:id="0"/>
      <w: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rzystępującego </w:t>
      </w:r>
      <w:r w:rsidRPr="00DD0163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do prowadzonego przez LS </w:t>
      </w:r>
      <w:proofErr w:type="spellStart"/>
      <w:r w:rsidRPr="00DD0163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>Technics</w:t>
      </w:r>
      <w:proofErr w:type="spellEnd"/>
      <w:r w:rsidRPr="00DD0163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  <w:t xml:space="preserve"> Sp. z o.o. postępowania na </w:t>
      </w:r>
      <w:r w:rsidRPr="00DD0163">
        <w:rPr>
          <w:rFonts w:ascii="Arial Narrow" w:hAnsi="Arial Narrow"/>
          <w:b/>
          <w:bCs/>
          <w:color w:val="000000"/>
          <w:lang w:val="pl-PL"/>
        </w:rPr>
        <w:t>zakup wraz z dostawą oleju opałowego na potrzeby ogrzewania hangaru w Porcie Lotniczym w Gdańsku</w:t>
      </w:r>
      <w:r w:rsidRPr="00DD0163">
        <w:rPr>
          <w:rFonts w:ascii="Arial Narrow" w:hAnsi="Arial Narrow"/>
          <w:b/>
          <w:bCs/>
          <w:color w:val="000000"/>
          <w:sz w:val="24"/>
          <w:szCs w:val="24"/>
          <w:lang w:val="pl-PL"/>
        </w:rPr>
        <w:t>.</w:t>
      </w:r>
    </w:p>
    <w:p w:rsidR="0000519D" w:rsidRPr="005E00EE" w:rsidRDefault="0000519D" w:rsidP="00F30FE4">
      <w:pPr>
        <w:pStyle w:val="Akapitzlist"/>
        <w:ind w:left="284"/>
        <w:jc w:val="center"/>
        <w:rPr>
          <w:rFonts w:ascii="Arial Narrow" w:hAnsi="Arial Narrow"/>
          <w:b/>
        </w:rPr>
      </w:pPr>
    </w:p>
    <w:p w:rsidR="0000519D" w:rsidRPr="00E30921" w:rsidRDefault="0000519D" w:rsidP="0000519D">
      <w:pPr>
        <w:autoSpaceDE w:val="0"/>
        <w:autoSpaceDN w:val="0"/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 xml:space="preserve">Ja niżej podpisany, reprezentując </w:t>
      </w:r>
      <w:r w:rsidRPr="00E30921">
        <w:rPr>
          <w:rFonts w:ascii="Arial Narrow" w:eastAsia="Calibri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Wykonawcy)…………….. </w:t>
      </w:r>
      <w:r w:rsidRPr="00E30921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oświadczam że:</w:t>
      </w: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Za stanowiące tajemnicę w rozumieniu niniejszego oświadczenia uznaję wszelkie informacje przekazane przez LS </w:t>
      </w:r>
      <w:proofErr w:type="spell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Sp. z o.o., a udzielone i ujawnione w związku z uczestnictwem w niniejszym postępowaniu;</w:t>
      </w: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Przekazane informacje udzielone są wyłącznie do wiadomości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>(firma Wykonawcy)……………..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, tylko na potrzeby uczestnictwa w niniejszym postępowaniu w związku z czym zobowiązuję się do zachowania tych informacji w tajemnicy i nie ujawniania ich jakiejkolwiek stronie trzeciej.</w:t>
      </w:r>
    </w:p>
    <w:p w:rsidR="0000519D" w:rsidRPr="002B4FF6" w:rsidRDefault="0000519D" w:rsidP="0000519D">
      <w:pPr>
        <w:numPr>
          <w:ilvl w:val="0"/>
          <w:numId w:val="1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Wszelkie informacje w formie pisemnej lub elektronicznej nie mogą być przez </w:t>
      </w:r>
      <w:r w:rsidRPr="002B4FF6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val="pl-PL"/>
        </w:rPr>
        <w:t xml:space="preserve">(firma Wykonawcy)…………… </w:t>
      </w:r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 kopiowane, bądź powielane w inny sposób bez wyraźnego pisemnego pozwolenia LS </w:t>
      </w:r>
      <w:proofErr w:type="spellStart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>Technics</w:t>
      </w:r>
      <w:proofErr w:type="spellEnd"/>
      <w:r w:rsidRPr="002B4FF6">
        <w:rPr>
          <w:rFonts w:ascii="Arial Narrow" w:eastAsia="Times New Roman" w:hAnsi="Arial Narrow" w:cs="Times New Roman"/>
          <w:color w:val="000000"/>
          <w:sz w:val="24"/>
          <w:szCs w:val="24"/>
          <w:lang w:val="pl-PL"/>
        </w:rPr>
        <w:t xml:space="preserve"> Sp. z o.o.</w:t>
      </w: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Ograniczenia i zobowiązania wynikające z niniejszego Oświadczenia nie obejmują informacji, które: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były powszechne i ogólnodostępne wcześniej niż je Wykonawca uzyskał,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muszą zostać ujawnione ze względu na powszechnie obowiązujące normy prawa lub uprawnione żądanie właściwych organów lub sądów,</w:t>
      </w:r>
    </w:p>
    <w:p w:rsidR="0000519D" w:rsidRPr="002B4FF6" w:rsidRDefault="0000519D" w:rsidP="0000519D">
      <w:pPr>
        <w:numPr>
          <w:ilvl w:val="0"/>
          <w:numId w:val="2"/>
        </w:numPr>
        <w:autoSpaceDE w:val="0"/>
        <w:autoSpaceDN w:val="0"/>
        <w:spacing w:after="120" w:line="240" w:lineRule="auto"/>
        <w:ind w:left="426"/>
        <w:jc w:val="both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stały się publiczne i ogólnodostępne po ich uzyskaniu, przy czym Wykonawca nie ponosi odpowiedzialności za ich ujawnienie.</w:t>
      </w:r>
    </w:p>
    <w:p w:rsidR="0000519D" w:rsidRPr="002B4FF6" w:rsidRDefault="0000519D" w:rsidP="0000519D">
      <w:pPr>
        <w:spacing w:after="120" w:line="240" w:lineRule="auto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……………………………………..</w:t>
      </w:r>
    </w:p>
    <w:p w:rsidR="0000519D" w:rsidRPr="002B4FF6" w:rsidRDefault="0000519D" w:rsidP="0000519D">
      <w:pPr>
        <w:spacing w:after="120" w:line="240" w:lineRule="auto"/>
        <w:ind w:left="5670"/>
        <w:jc w:val="center"/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</w:pPr>
      <w:r w:rsidRPr="002B4FF6">
        <w:rPr>
          <w:rFonts w:ascii="Arial Narrow" w:eastAsia="Calibri" w:hAnsi="Arial Narrow" w:cs="Times New Roman"/>
          <w:color w:val="000000"/>
          <w:sz w:val="24"/>
          <w:szCs w:val="24"/>
          <w:lang w:val="pl-PL"/>
        </w:rPr>
        <w:t>Czytelny podpis Wykonawcy</w:t>
      </w:r>
    </w:p>
    <w:p w:rsidR="0000519D" w:rsidRPr="002B4FF6" w:rsidRDefault="0000519D" w:rsidP="0000519D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00519D" w:rsidRPr="002B4FF6" w:rsidRDefault="0000519D" w:rsidP="0000519D">
      <w:pPr>
        <w:spacing w:after="120" w:line="240" w:lineRule="auto"/>
        <w:jc w:val="right"/>
        <w:outlineLvl w:val="0"/>
        <w:rPr>
          <w:rFonts w:ascii="Arial Narrow" w:eastAsia="Times New Roman" w:hAnsi="Arial Narrow" w:cs="Times New Roman"/>
          <w:b/>
          <w:bCs/>
          <w:color w:val="000000"/>
          <w:kern w:val="28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00519D" w:rsidRPr="002B4FF6" w:rsidRDefault="0000519D" w:rsidP="0000519D">
      <w:pPr>
        <w:autoSpaceDE w:val="0"/>
        <w:autoSpaceDN w:val="0"/>
        <w:spacing w:after="120" w:line="240" w:lineRule="auto"/>
        <w:jc w:val="center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p w:rsidR="00B35CA1" w:rsidRPr="0000519D" w:rsidRDefault="00B35CA1">
      <w:pPr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val="pl-PL"/>
        </w:rPr>
      </w:pPr>
    </w:p>
    <w:sectPr w:rsidR="00B35CA1" w:rsidRPr="00005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9D"/>
    <w:rsid w:val="0000519D"/>
    <w:rsid w:val="00B35CA1"/>
    <w:rsid w:val="00DD0163"/>
    <w:rsid w:val="00F30FE4"/>
    <w:rsid w:val="00F5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709A"/>
  <w15:chartTrackingRefBased/>
  <w15:docId w15:val="{536126FB-4B1A-454D-A43C-B73242B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19D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19D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Piątkowska</dc:creator>
  <cp:keywords/>
  <dc:description/>
  <cp:lastModifiedBy>Katarzyna Piątkowska</cp:lastModifiedBy>
  <cp:revision>4</cp:revision>
  <dcterms:created xsi:type="dcterms:W3CDTF">2021-09-22T11:09:00Z</dcterms:created>
  <dcterms:modified xsi:type="dcterms:W3CDTF">2021-10-01T11:15:00Z</dcterms:modified>
</cp:coreProperties>
</file>